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8C43" w14:textId="77777777" w:rsidR="00D11FEB" w:rsidRDefault="00D11FEB" w:rsidP="00D11FEB">
      <w:pPr>
        <w:autoSpaceDE w:val="0"/>
        <w:autoSpaceDN w:val="0"/>
        <w:adjustRightInd w:val="0"/>
        <w:rPr>
          <w:rFonts w:ascii="Helvetica" w:hAnsi="Helvetica"/>
          <w:b/>
          <w:bCs/>
          <w:lang w:val="en-US"/>
        </w:rPr>
      </w:pPr>
    </w:p>
    <w:p w14:paraId="10D4B1B4" w14:textId="77777777" w:rsidR="002822A5" w:rsidRPr="0093140E" w:rsidRDefault="002822A5" w:rsidP="002822A5">
      <w:pPr>
        <w:pStyle w:val="Instructions"/>
      </w:pPr>
      <w:r w:rsidRPr="002822A5">
        <w:rPr>
          <w:b/>
          <w:bCs/>
        </w:rPr>
        <w:t>HOW TO USE THIS TEMPLATE</w:t>
      </w:r>
      <w:r w:rsidRPr="0093140E">
        <w:t>: (delete this section before printing)</w:t>
      </w:r>
    </w:p>
    <w:p w14:paraId="4D327532" w14:textId="7BDA818A" w:rsidR="00ED4095" w:rsidRPr="002822A5" w:rsidRDefault="002822A5" w:rsidP="002822A5">
      <w:pPr>
        <w:pStyle w:val="Instructions"/>
      </w:pPr>
      <w:r w:rsidRPr="0093140E">
        <w:t>Edit this template for your specific setting. Use this</w:t>
      </w:r>
      <w:r>
        <w:t xml:space="preserve"> </w:t>
      </w:r>
      <w:r w:rsidRPr="0093140E">
        <w:t xml:space="preserve">as a just in time checklist (either the day before </w:t>
      </w:r>
      <w:r>
        <w:t>or</w:t>
      </w:r>
      <w:r w:rsidR="00892E15">
        <w:t xml:space="preserve"> the</w:t>
      </w:r>
      <w:r w:rsidRPr="0093140E">
        <w:t xml:space="preserve"> day of your Immunization Clinic</w:t>
      </w:r>
      <w:r>
        <w:t>)</w:t>
      </w:r>
      <w:r w:rsidRPr="0093140E">
        <w:t xml:space="preserve">. We have kept this short for brevity in the office. Have one checklist for each Immunization Clinic </w:t>
      </w:r>
      <w:r>
        <w:t xml:space="preserve">day </w:t>
      </w:r>
      <w:r w:rsidRPr="0093140E">
        <w:t>you run.</w:t>
      </w:r>
    </w:p>
    <w:p w14:paraId="35DC1163" w14:textId="0CED458E" w:rsidR="00ED4095" w:rsidRPr="00ED4095" w:rsidRDefault="002822A5" w:rsidP="002822A5">
      <w:pPr>
        <w:jc w:val="right"/>
        <w:rPr>
          <w:rFonts w:ascii="Helvetica Light" w:hAnsi="Helvetica Light"/>
        </w:rPr>
      </w:pPr>
      <w:r>
        <w:rPr>
          <w:rFonts w:ascii="Helvetica Light" w:hAnsi="Helvetica Light"/>
        </w:rPr>
        <w:t>Location</w:t>
      </w:r>
      <w:r w:rsidR="00ED4095" w:rsidRPr="00ED4095">
        <w:rPr>
          <w:rFonts w:ascii="Helvetica Light" w:hAnsi="Helvetica Light"/>
        </w:rPr>
        <w:t>: __</w:t>
      </w:r>
      <w:r w:rsidR="00892E15">
        <w:rPr>
          <w:rFonts w:ascii="Helvetica Light" w:hAnsi="Helvetica Light"/>
        </w:rPr>
        <w:t>____</w:t>
      </w:r>
      <w:r w:rsidR="00ED4095" w:rsidRPr="00ED4095">
        <w:rPr>
          <w:rFonts w:ascii="Helvetica Light" w:hAnsi="Helvetica Light"/>
        </w:rPr>
        <w:t>______________________</w:t>
      </w:r>
    </w:p>
    <w:p w14:paraId="7B72C6B4" w14:textId="77777777" w:rsidR="002822A5" w:rsidRDefault="002822A5" w:rsidP="002822A5">
      <w:pPr>
        <w:jc w:val="right"/>
        <w:rPr>
          <w:rFonts w:ascii="Helvetica Light" w:hAnsi="Helvetica Light"/>
        </w:rPr>
      </w:pPr>
    </w:p>
    <w:p w14:paraId="7F499D2B" w14:textId="28DA16B3" w:rsidR="00ED4095" w:rsidRPr="00ED4095" w:rsidRDefault="002822A5" w:rsidP="002822A5">
      <w:pPr>
        <w:jc w:val="right"/>
        <w:rPr>
          <w:rFonts w:ascii="Helvetica Light" w:hAnsi="Helvetica Light"/>
        </w:rPr>
      </w:pPr>
      <w:r>
        <w:rPr>
          <w:rFonts w:ascii="Helvetica Light" w:hAnsi="Helvetica Light"/>
        </w:rPr>
        <w:t xml:space="preserve">Immunization </w:t>
      </w:r>
      <w:r w:rsidR="00ED4095" w:rsidRPr="00ED4095">
        <w:rPr>
          <w:rFonts w:ascii="Helvetica Light" w:hAnsi="Helvetica Light"/>
        </w:rPr>
        <w:t>Clinic Date:</w:t>
      </w:r>
      <w:r w:rsidR="00892E15">
        <w:rPr>
          <w:rFonts w:ascii="Helvetica Light" w:hAnsi="Helvetica Light"/>
        </w:rPr>
        <w:t xml:space="preserve"> </w:t>
      </w:r>
      <w:r w:rsidR="00ED4095" w:rsidRPr="00ED4095">
        <w:rPr>
          <w:rFonts w:ascii="Helvetica Light" w:hAnsi="Helvetica Light"/>
        </w:rPr>
        <w:t>__</w:t>
      </w:r>
      <w:r w:rsidR="00892E15">
        <w:rPr>
          <w:rFonts w:ascii="Helvetica Light" w:hAnsi="Helvetica Light"/>
        </w:rPr>
        <w:t>____</w:t>
      </w:r>
      <w:r w:rsidR="00ED4095" w:rsidRPr="00ED4095">
        <w:rPr>
          <w:rFonts w:ascii="Helvetica Light" w:hAnsi="Helvetica Light"/>
        </w:rPr>
        <w:t>______________________</w:t>
      </w:r>
    </w:p>
    <w:p w14:paraId="47610CA1" w14:textId="77777777" w:rsidR="002822A5" w:rsidRDefault="002822A5" w:rsidP="002822A5">
      <w:pPr>
        <w:jc w:val="right"/>
        <w:rPr>
          <w:rFonts w:ascii="Helvetica Light" w:hAnsi="Helvetica Light"/>
        </w:rPr>
      </w:pPr>
    </w:p>
    <w:p w14:paraId="3846758E" w14:textId="36460D2E" w:rsidR="00ED4095" w:rsidRPr="00ED4095" w:rsidRDefault="002822A5" w:rsidP="002822A5">
      <w:pPr>
        <w:jc w:val="right"/>
        <w:rPr>
          <w:rFonts w:ascii="Helvetica Light" w:hAnsi="Helvetica Light"/>
        </w:rPr>
      </w:pPr>
      <w:r>
        <w:rPr>
          <w:rFonts w:ascii="Helvetica Light" w:hAnsi="Helvetica Light"/>
        </w:rPr>
        <w:t xml:space="preserve">Immunization </w:t>
      </w:r>
      <w:r w:rsidR="00ED4095" w:rsidRPr="00ED4095">
        <w:rPr>
          <w:rFonts w:ascii="Helvetica Light" w:hAnsi="Helvetica Light"/>
        </w:rPr>
        <w:t>Clinic Lead: __</w:t>
      </w:r>
      <w:r w:rsidR="00892E15">
        <w:rPr>
          <w:rFonts w:ascii="Helvetica Light" w:hAnsi="Helvetica Light"/>
        </w:rPr>
        <w:t>____</w:t>
      </w:r>
      <w:r w:rsidR="00ED4095" w:rsidRPr="00ED4095">
        <w:rPr>
          <w:rFonts w:ascii="Helvetica Light" w:hAnsi="Helvetica Light"/>
        </w:rPr>
        <w:t>______________________</w:t>
      </w:r>
    </w:p>
    <w:p w14:paraId="03BA990A" w14:textId="77777777" w:rsidR="00ED4095" w:rsidRDefault="00ED4095" w:rsidP="00ED4095">
      <w:pPr>
        <w:rPr>
          <w:rFonts w:ascii="Helvetica Neue" w:hAnsi="Helvetica Neue"/>
          <w:i/>
          <w:iCs/>
          <w:color w:val="2F5496" w:themeColor="accent1" w:themeShade="BF"/>
        </w:rPr>
      </w:pPr>
    </w:p>
    <w:p w14:paraId="4DA11343" w14:textId="77777777" w:rsidR="00ED4095" w:rsidRPr="0093140E" w:rsidRDefault="00ED4095" w:rsidP="00ED4095">
      <w:pPr>
        <w:pStyle w:val="Heading1"/>
        <w:spacing w:line="276" w:lineRule="auto"/>
        <w:rPr>
          <w:sz w:val="28"/>
          <w:szCs w:val="28"/>
        </w:rPr>
      </w:pPr>
      <w:r w:rsidRPr="0093140E">
        <w:rPr>
          <w:sz w:val="28"/>
          <w:szCs w:val="28"/>
        </w:rPr>
        <w:t xml:space="preserve">Supplies </w:t>
      </w:r>
    </w:p>
    <w:p w14:paraId="376CCFFA" w14:textId="77777777" w:rsidR="00ED4095" w:rsidRPr="0093140E" w:rsidRDefault="00ED4095" w:rsidP="00ED4095">
      <w:pPr>
        <w:pStyle w:val="ListParagraph"/>
        <w:numPr>
          <w:ilvl w:val="0"/>
          <w:numId w:val="11"/>
        </w:numPr>
        <w:spacing w:line="276" w:lineRule="auto"/>
        <w:rPr>
          <w:rFonts w:ascii="Helvetica Neue" w:hAnsi="Helvetica Neue"/>
          <w:sz w:val="28"/>
          <w:szCs w:val="28"/>
        </w:rPr>
      </w:pPr>
      <w:r w:rsidRPr="0093140E">
        <w:rPr>
          <w:rFonts w:ascii="Helvetica Neue" w:hAnsi="Helvetica Neue"/>
          <w:sz w:val="28"/>
          <w:szCs w:val="28"/>
        </w:rPr>
        <w:t>Refrigeration is tested as per vaccine requirements</w:t>
      </w:r>
    </w:p>
    <w:p w14:paraId="64736D1B" w14:textId="77777777" w:rsidR="00ED4095" w:rsidRPr="0093140E" w:rsidRDefault="00ED4095" w:rsidP="00ED4095">
      <w:pPr>
        <w:pStyle w:val="ListParagraph"/>
        <w:numPr>
          <w:ilvl w:val="0"/>
          <w:numId w:val="11"/>
        </w:numPr>
        <w:spacing w:line="276" w:lineRule="auto"/>
        <w:rPr>
          <w:rFonts w:ascii="Helvetica Neue" w:hAnsi="Helvetica Neue"/>
          <w:sz w:val="28"/>
          <w:szCs w:val="28"/>
        </w:rPr>
      </w:pPr>
      <w:r w:rsidRPr="0093140E">
        <w:rPr>
          <w:rFonts w:ascii="Helvetica Neue" w:hAnsi="Helvetica Neue"/>
          <w:sz w:val="28"/>
          <w:szCs w:val="28"/>
        </w:rPr>
        <w:t>Vaccine received and ready</w:t>
      </w:r>
    </w:p>
    <w:p w14:paraId="3B2D82FE" w14:textId="07C06734" w:rsidR="00ED4095" w:rsidRPr="0093140E" w:rsidRDefault="002822A5" w:rsidP="00ED4095">
      <w:pPr>
        <w:pStyle w:val="List1"/>
        <w:spacing w:line="276" w:lineRule="auto"/>
      </w:pPr>
      <w:r>
        <w:t xml:space="preserve">Other </w:t>
      </w:r>
      <w:r w:rsidR="00ED4095" w:rsidRPr="0093140E">
        <w:t>Immunization supplies in prep areas (syringes, alcohol swabs, etc.)</w:t>
      </w:r>
    </w:p>
    <w:p w14:paraId="5C073079" w14:textId="64EBD44B" w:rsidR="00ED4095" w:rsidRDefault="00ED4095" w:rsidP="00ED4095">
      <w:pPr>
        <w:pStyle w:val="List1"/>
        <w:spacing w:line="276" w:lineRule="auto"/>
      </w:pPr>
      <w:r w:rsidRPr="0093140E">
        <w:t>PPE for staff and volunteers</w:t>
      </w:r>
      <w:r w:rsidR="002822A5">
        <w:t xml:space="preserve"> available</w:t>
      </w:r>
    </w:p>
    <w:p w14:paraId="79DAB01B" w14:textId="463914A3" w:rsidR="002822A5" w:rsidRPr="0093140E" w:rsidRDefault="002822A5" w:rsidP="00ED4095">
      <w:pPr>
        <w:pStyle w:val="List1"/>
        <w:spacing w:line="276" w:lineRule="auto"/>
      </w:pPr>
      <w:r>
        <w:t>Masks for patients</w:t>
      </w:r>
    </w:p>
    <w:p w14:paraId="1ADB88DF" w14:textId="77777777" w:rsidR="00ED4095" w:rsidRPr="0093140E" w:rsidRDefault="00ED4095" w:rsidP="00ED4095">
      <w:pPr>
        <w:pStyle w:val="Heading1"/>
        <w:spacing w:line="276" w:lineRule="auto"/>
        <w:rPr>
          <w:sz w:val="28"/>
          <w:szCs w:val="28"/>
        </w:rPr>
      </w:pPr>
      <w:r w:rsidRPr="0093140E">
        <w:rPr>
          <w:sz w:val="28"/>
          <w:szCs w:val="28"/>
        </w:rPr>
        <w:t>Staff and Volunteers</w:t>
      </w:r>
    </w:p>
    <w:p w14:paraId="731E909A" w14:textId="60930BDE" w:rsidR="00ED4095" w:rsidRPr="0093140E" w:rsidRDefault="002822A5" w:rsidP="00ED4095">
      <w:pPr>
        <w:pStyle w:val="List1"/>
        <w:spacing w:line="276" w:lineRule="auto"/>
      </w:pPr>
      <w:r>
        <w:t>Team r</w:t>
      </w:r>
      <w:r w:rsidR="00ED4095" w:rsidRPr="0093140E">
        <w:t>oles clear and agreed</w:t>
      </w:r>
    </w:p>
    <w:p w14:paraId="769E499F" w14:textId="77777777" w:rsidR="00ED4095" w:rsidRPr="0093140E" w:rsidRDefault="00ED4095" w:rsidP="00ED4095">
      <w:pPr>
        <w:pStyle w:val="List1"/>
        <w:spacing w:line="276" w:lineRule="auto"/>
      </w:pPr>
      <w:r w:rsidRPr="0093140E">
        <w:t>PPE on (surgical masks + eye protection for immunizers)</w:t>
      </w:r>
    </w:p>
    <w:p w14:paraId="317B4556" w14:textId="77777777" w:rsidR="00ED4095" w:rsidRPr="0093140E" w:rsidRDefault="00ED4095" w:rsidP="00ED4095">
      <w:pPr>
        <w:pStyle w:val="List1"/>
        <w:spacing w:line="276" w:lineRule="auto"/>
      </w:pPr>
      <w:r w:rsidRPr="0093140E">
        <w:t>Team Huddle completed</w:t>
      </w:r>
    </w:p>
    <w:p w14:paraId="611FAF5C" w14:textId="77777777" w:rsidR="00ED4095" w:rsidRPr="0093140E" w:rsidRDefault="00ED4095" w:rsidP="00ED4095">
      <w:pPr>
        <w:pStyle w:val="Heading1"/>
        <w:spacing w:line="276" w:lineRule="auto"/>
        <w:rPr>
          <w:sz w:val="28"/>
          <w:szCs w:val="28"/>
        </w:rPr>
      </w:pPr>
      <w:r w:rsidRPr="0093140E">
        <w:rPr>
          <w:sz w:val="28"/>
          <w:szCs w:val="28"/>
        </w:rPr>
        <w:t>Office Set up</w:t>
      </w:r>
    </w:p>
    <w:p w14:paraId="17974254" w14:textId="77777777" w:rsidR="00ED4095" w:rsidRPr="0093140E" w:rsidRDefault="00ED4095" w:rsidP="00ED4095">
      <w:pPr>
        <w:pStyle w:val="List1"/>
        <w:spacing w:line="276" w:lineRule="auto"/>
      </w:pPr>
      <w:r w:rsidRPr="0093140E">
        <w:t>All signs posted in clinic &amp; social distancing markers in place</w:t>
      </w:r>
    </w:p>
    <w:p w14:paraId="20D84531" w14:textId="77777777" w:rsidR="00ED4095" w:rsidRPr="0093140E" w:rsidRDefault="00ED4095" w:rsidP="00ED4095">
      <w:pPr>
        <w:pStyle w:val="List1"/>
        <w:spacing w:line="276" w:lineRule="auto"/>
      </w:pPr>
      <w:r w:rsidRPr="0093140E">
        <w:t>Hand sanitizer and disinfectant at all stations and patient areas</w:t>
      </w:r>
    </w:p>
    <w:p w14:paraId="23E336E1" w14:textId="77777777" w:rsidR="00ED4095" w:rsidRPr="0093140E" w:rsidRDefault="00ED4095" w:rsidP="00ED4095">
      <w:pPr>
        <w:pStyle w:val="List1"/>
        <w:spacing w:line="276" w:lineRule="auto"/>
      </w:pPr>
      <w:r w:rsidRPr="0093140E">
        <w:t>All areas cleaned</w:t>
      </w:r>
    </w:p>
    <w:p w14:paraId="5EBD138D" w14:textId="77777777" w:rsidR="00ED4095" w:rsidRPr="0093140E" w:rsidRDefault="00ED4095" w:rsidP="00ED4095">
      <w:pPr>
        <w:pStyle w:val="List1"/>
        <w:spacing w:line="276" w:lineRule="auto"/>
      </w:pPr>
      <w:r w:rsidRPr="0093140E">
        <w:t>Entrance - sign-in area set up</w:t>
      </w:r>
    </w:p>
    <w:p w14:paraId="16A402CF" w14:textId="77777777" w:rsidR="00ED4095" w:rsidRPr="0093140E" w:rsidRDefault="00ED4095" w:rsidP="00ED4095">
      <w:pPr>
        <w:pStyle w:val="List1"/>
        <w:numPr>
          <w:ilvl w:val="1"/>
          <w:numId w:val="11"/>
        </w:numPr>
        <w:spacing w:line="276" w:lineRule="auto"/>
      </w:pPr>
      <w:r w:rsidRPr="0093140E">
        <w:t>Symptom screen and temperature check</w:t>
      </w:r>
    </w:p>
    <w:p w14:paraId="2D0C78F8" w14:textId="77777777" w:rsidR="00ED4095" w:rsidRPr="0093140E" w:rsidRDefault="00ED4095" w:rsidP="00ED4095">
      <w:pPr>
        <w:pStyle w:val="List1"/>
        <w:numPr>
          <w:ilvl w:val="1"/>
          <w:numId w:val="11"/>
        </w:numPr>
        <w:spacing w:line="276" w:lineRule="auto"/>
      </w:pPr>
      <w:r w:rsidRPr="0093140E">
        <w:t xml:space="preserve">Patient consent forms, surveys, etc. </w:t>
      </w:r>
    </w:p>
    <w:p w14:paraId="52899DA8" w14:textId="77777777" w:rsidR="00ED4095" w:rsidRPr="0093140E" w:rsidRDefault="00ED4095" w:rsidP="00ED4095">
      <w:pPr>
        <w:pStyle w:val="List1"/>
        <w:numPr>
          <w:ilvl w:val="1"/>
          <w:numId w:val="11"/>
        </w:numPr>
        <w:spacing w:line="276" w:lineRule="auto"/>
      </w:pPr>
      <w:r w:rsidRPr="0093140E">
        <w:t>Masks for patients at entrance</w:t>
      </w:r>
    </w:p>
    <w:p w14:paraId="04720E87" w14:textId="77777777" w:rsidR="00ED4095" w:rsidRPr="0093140E" w:rsidRDefault="00ED4095" w:rsidP="00ED4095">
      <w:pPr>
        <w:pStyle w:val="List1"/>
        <w:spacing w:line="276" w:lineRule="auto"/>
      </w:pPr>
      <w:r w:rsidRPr="0093140E">
        <w:t>Waiting and observation areas prepped (spacing, etc.)</w:t>
      </w:r>
    </w:p>
    <w:p w14:paraId="26A3F203" w14:textId="77777777" w:rsidR="00ED4095" w:rsidRPr="0093140E" w:rsidRDefault="00ED4095" w:rsidP="00ED4095">
      <w:pPr>
        <w:pStyle w:val="List1"/>
        <w:numPr>
          <w:ilvl w:val="1"/>
          <w:numId w:val="11"/>
        </w:numPr>
        <w:spacing w:line="276" w:lineRule="auto"/>
      </w:pPr>
      <w:r w:rsidRPr="0093140E">
        <w:t>Handouts: After-immunization handout, patient feedback</w:t>
      </w:r>
    </w:p>
    <w:p w14:paraId="7A8833EE" w14:textId="77777777" w:rsidR="00ED4095" w:rsidRPr="0093140E" w:rsidRDefault="00ED4095" w:rsidP="00ED4095">
      <w:pPr>
        <w:pStyle w:val="Heading1"/>
        <w:spacing w:line="276" w:lineRule="auto"/>
        <w:rPr>
          <w:sz w:val="28"/>
          <w:szCs w:val="28"/>
        </w:rPr>
      </w:pPr>
      <w:r w:rsidRPr="0093140E">
        <w:rPr>
          <w:sz w:val="28"/>
          <w:szCs w:val="28"/>
        </w:rPr>
        <w:t xml:space="preserve">Emergency Preparedness </w:t>
      </w:r>
    </w:p>
    <w:p w14:paraId="563D1F4E" w14:textId="77777777" w:rsidR="00ED4095" w:rsidRPr="0093140E" w:rsidRDefault="00ED4095" w:rsidP="00ED4095">
      <w:pPr>
        <w:pStyle w:val="List1"/>
        <w:spacing w:line="276" w:lineRule="auto"/>
      </w:pPr>
      <w:r w:rsidRPr="0093140E">
        <w:t>Staff with CPR and anaphylaxis training on site</w:t>
      </w:r>
    </w:p>
    <w:p w14:paraId="44467101" w14:textId="7E3A6E5C" w:rsidR="00FA011E" w:rsidRDefault="00ED4095" w:rsidP="00ED4095">
      <w:pPr>
        <w:pStyle w:val="List1"/>
        <w:spacing w:line="276" w:lineRule="auto"/>
      </w:pPr>
      <w:r w:rsidRPr="0093140E">
        <w:t>Crash cart prepped</w:t>
      </w:r>
    </w:p>
    <w:sectPr w:rsidR="00FA011E" w:rsidSect="009A6D81">
      <w:headerReference w:type="default" r:id="rId7"/>
      <w:footerReference w:type="default" r:id="rId8"/>
      <w:pgSz w:w="12240" w:h="15840"/>
      <w:pgMar w:top="1440" w:right="1080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C866F" w14:textId="77777777" w:rsidR="00693B81" w:rsidRDefault="00693B81" w:rsidP="00D11FEB">
      <w:r>
        <w:separator/>
      </w:r>
    </w:p>
  </w:endnote>
  <w:endnote w:type="continuationSeparator" w:id="0">
    <w:p w14:paraId="6B94CF14" w14:textId="77777777" w:rsidR="00693B81" w:rsidRDefault="00693B81" w:rsidP="00D1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AF1E3" w14:textId="57DDA155" w:rsidR="00AE5134" w:rsidRDefault="00AE51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832087" wp14:editId="52E5D358">
              <wp:simplePos x="0" y="0"/>
              <wp:positionH relativeFrom="column">
                <wp:posOffset>-657748</wp:posOffset>
              </wp:positionH>
              <wp:positionV relativeFrom="paragraph">
                <wp:posOffset>-173093</wp:posOffset>
              </wp:positionV>
              <wp:extent cx="7727688" cy="771787"/>
              <wp:effectExtent l="0" t="0" r="6985" b="158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7688" cy="771787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406F732" w14:textId="46BA8ACF" w:rsidR="00AE5134" w:rsidRPr="00AE5134" w:rsidRDefault="00C83C66" w:rsidP="00AE5134">
                          <w:pPr>
                            <w:tabs>
                              <w:tab w:val="left" w:pos="9639"/>
                            </w:tabs>
                            <w:ind w:left="567"/>
                            <w:rPr>
                              <w:rFonts w:ascii="Helvetica Neue" w:hAnsi="Helvetica Neue"/>
                            </w:rPr>
                          </w:pPr>
                          <w:r>
                            <w:rPr>
                              <w:rFonts w:ascii="Helvetica Neue" w:hAnsi="Helvetica Neue"/>
                            </w:rPr>
                            <w:t xml:space="preserve">       </w:t>
                          </w:r>
                          <w:r w:rsidR="00AE5134" w:rsidRPr="00AE5134">
                            <w:rPr>
                              <w:rFonts w:ascii="Helvetica Neue" w:hAnsi="Helvetica Neue"/>
                            </w:rPr>
                            <w:t>Updated: 12-March-202</w:t>
                          </w:r>
                          <w:r w:rsidR="002822A5">
                            <w:rPr>
                              <w:rFonts w:ascii="Helvetica Neue" w:hAnsi="Helvetica Neue"/>
                            </w:rPr>
                            <w:t>1</w:t>
                          </w:r>
                          <w:r w:rsidR="002822A5">
                            <w:rPr>
                              <w:rFonts w:ascii="Helvetica Neue" w:hAnsi="Helvetica Neue"/>
                            </w:rPr>
                            <w:tab/>
                          </w:r>
                          <w:r w:rsidR="00AE5134" w:rsidRPr="00AE5134">
                            <w:rPr>
                              <w:rFonts w:ascii="Helvetica Neue" w:hAnsi="Helvetica Neue"/>
                            </w:rPr>
                            <w:t>COVIDtoolkit.ca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832087" id="Rectangle 3" o:spid="_x0000_s1027" style="position:absolute;margin-left:-51.8pt;margin-top:-13.65pt;width:608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Y2NfAIAAD8FAAAOAAAAZHJzL2Uyb0RvYy54bWysVE1v2zAMvQ/YfxB0Xx2nH+6COkWQosOA&#13;&#10;og3aDj0rshQbk0RNUmJnv36U7LhZ112G5eBIIvlIPj3q6rrTiuyE8w2YkuYnE0qE4VA1ZlPSb8+3&#13;&#10;ny4p8YGZiikwoqR74en1/OOHq9bOxBRqUJVwBEGMn7W2pHUIdpZlntdCM38CVhg0SnCaBdy6TVY5&#13;&#10;1iK6Vtl0MrnIWnCVdcCF93h60xvpPOFLKXh4kNKLQFRJsbaQvi591/Gbza/YbOOYrRs+lMH+oQrN&#13;&#10;GoNJR6gbFhjZuuYPKN1wBx5kOOGgM5Cy4SL1gN3kkzfdPNXMitQLkuPtSJP/f7D8frdypKlKekqJ&#13;&#10;YRqv6BFJY2ajBDmN9LTWz9Drya7csPO4jL120un4j12QLlG6HykVXSAcD4tiWlxcogg42ooiLy6L&#13;&#10;CJq9RlvnwxcBmsRFSR1mT0yy3Z0PvevBBeNiNX3+tAp7JWIJyjwKiW1gxmmKTgISS+XIjuHVV9/z&#13;&#10;/rhmleiPzif4G2oZvVNlCSyiykapEXcAiML8HbevcfCNYSLpbgyc/K2gPnD0ThnBhDFQNwbce8Eq&#13;&#10;5EPhsvc/ENPTEZkJ3bpL15o848kaqj1etYN+Brzltw0yfsd8WDGHosfxwEEOD/iRCtqSwrCipAb3&#13;&#10;873z6I9aRCslLQ5RSf2PLXOCEvXVoEo/52dncerS5uy8mOLGHVvWxxaz1UvAy8rxybA8LaN/UIel&#13;&#10;dKBfcN4XMSuamOGYu6Q8uMNmGfrhxheDi8UiueGkWRbuzJPlETzyHBX13L0wZwfZBRTsPRwGjs3e&#13;&#10;qK/3jZEGFtsAsknSfOV1uAGc0iSh4UWJz8DxPnm9vnvzXwAAAP//AwBQSwMEFAAGAAgAAAAhALP2&#13;&#10;t8XmAAAAEQEAAA8AAABkcnMvZG93bnJldi54bWxMT8tOwzAQvCPxD9YicUGt86haSONUpYByCQfS&#13;&#10;foATmyQiXkexmwa+nu0JLqtdzew80t1sejbp0XUWBYTLAJjG2qoOGwGn49viEZjzEpXsLWoB39rB&#13;&#10;Lru9SWWi7AU/9FT6hpEIukQKaL0fEs5d3Woj3dIOGgn7tKORns6x4WqUFxI3PY+CYM2N7JAcWjno&#13;&#10;Q6vrr/JsBPxM1SnP94V8eC8PxZi759eimYW4v5tftjT2W2Bez/7vA64dKD9kFKyyZ1SO9QIWYRCv&#13;&#10;iUtbtImBXSlhGK+AVQKeVhHwLOX/m2S/AAAA//8DAFBLAQItABQABgAIAAAAIQC2gziS/gAAAOEB&#13;&#10;AAATAAAAAAAAAAAAAAAAAAAAAABbQ29udGVudF9UeXBlc10ueG1sUEsBAi0AFAAGAAgAAAAhADj9&#13;&#10;If/WAAAAlAEAAAsAAAAAAAAAAAAAAAAALwEAAF9yZWxzLy5yZWxzUEsBAi0AFAAGAAgAAAAhANAF&#13;&#10;jY18AgAAPwUAAA4AAAAAAAAAAAAAAAAALgIAAGRycy9lMm9Eb2MueG1sUEsBAi0AFAAGAAgAAAAh&#13;&#10;ALP2t8XmAAAAEQEAAA8AAAAAAAAAAAAAAAAA1gQAAGRycy9kb3ducmV2LnhtbFBLBQYAAAAABAAE&#13;&#10;APMAAADpBQAAAAA=&#13;&#10;" fillcolor="black [3200]" strokecolor="black [1600]" strokeweight="1pt">
              <v:textbox>
                <w:txbxContent>
                  <w:p w14:paraId="6406F732" w14:textId="46BA8ACF" w:rsidR="00AE5134" w:rsidRPr="00AE5134" w:rsidRDefault="00C83C66" w:rsidP="00AE5134">
                    <w:pPr>
                      <w:tabs>
                        <w:tab w:val="left" w:pos="9639"/>
                      </w:tabs>
                      <w:ind w:left="567"/>
                      <w:rPr>
                        <w:rFonts w:ascii="Helvetica Neue" w:hAnsi="Helvetica Neue"/>
                      </w:rPr>
                    </w:pPr>
                    <w:r>
                      <w:rPr>
                        <w:rFonts w:ascii="Helvetica Neue" w:hAnsi="Helvetica Neue"/>
                      </w:rPr>
                      <w:t xml:space="preserve">       </w:t>
                    </w:r>
                    <w:r w:rsidR="00AE5134" w:rsidRPr="00AE5134">
                      <w:rPr>
                        <w:rFonts w:ascii="Helvetica Neue" w:hAnsi="Helvetica Neue"/>
                      </w:rPr>
                      <w:t>Updated: 12-March-202</w:t>
                    </w:r>
                    <w:r w:rsidR="002822A5">
                      <w:rPr>
                        <w:rFonts w:ascii="Helvetica Neue" w:hAnsi="Helvetica Neue"/>
                      </w:rPr>
                      <w:t>1</w:t>
                    </w:r>
                    <w:r w:rsidR="002822A5">
                      <w:rPr>
                        <w:rFonts w:ascii="Helvetica Neue" w:hAnsi="Helvetica Neue"/>
                      </w:rPr>
                      <w:tab/>
                    </w:r>
                    <w:r w:rsidR="00AE5134" w:rsidRPr="00AE5134">
                      <w:rPr>
                        <w:rFonts w:ascii="Helvetica Neue" w:hAnsi="Helvetica Neue"/>
                      </w:rPr>
                      <w:t>COVIDtoolkit.ca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86B7D" w14:textId="77777777" w:rsidR="00693B81" w:rsidRDefault="00693B81" w:rsidP="00D11FEB">
      <w:r>
        <w:separator/>
      </w:r>
    </w:p>
  </w:footnote>
  <w:footnote w:type="continuationSeparator" w:id="0">
    <w:p w14:paraId="1254EE9C" w14:textId="77777777" w:rsidR="00693B81" w:rsidRDefault="00693B81" w:rsidP="00D1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6892" w14:textId="472F69BE" w:rsidR="00D11FEB" w:rsidRDefault="00D11F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C0890" wp14:editId="04D580C2">
              <wp:simplePos x="0" y="0"/>
              <wp:positionH relativeFrom="column">
                <wp:posOffset>-665480</wp:posOffset>
              </wp:positionH>
              <wp:positionV relativeFrom="paragraph">
                <wp:posOffset>-452120</wp:posOffset>
              </wp:positionV>
              <wp:extent cx="7725295" cy="881150"/>
              <wp:effectExtent l="0" t="0" r="952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5295" cy="8811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908CE3" w14:textId="54BBD54A" w:rsidR="00D11FEB" w:rsidRPr="006574BA" w:rsidRDefault="00C83C66" w:rsidP="006574BA">
                          <w:pPr>
                            <w:pStyle w:val="Title"/>
                          </w:pPr>
                          <w:r>
                            <w:t xml:space="preserve">   </w:t>
                          </w:r>
                          <w:r w:rsidR="002822A5">
                            <w:t xml:space="preserve">COVID-19 Immunization </w:t>
                          </w:r>
                          <w:r w:rsidR="009A6D81">
                            <w:t>Clinic</w:t>
                          </w:r>
                          <w:r w:rsidR="002822A5">
                            <w:t>:</w:t>
                          </w:r>
                          <w:r w:rsidR="009A6D81">
                            <w:t xml:space="preserve"> </w:t>
                          </w:r>
                          <w:r w:rsidR="002822A5">
                            <w:t>Clinic Setup</w:t>
                          </w:r>
                          <w:r w:rsidR="009A6D81">
                            <w:t xml:space="preserve">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7C0890" id="Rectangle 1" o:spid="_x0000_s1026" style="position:absolute;margin-left:-52.4pt;margin-top:-35.6pt;width:608.3pt;height:6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crGegIAADgFAAAOAAAAZHJzL2Uyb0RvYy54bWysVMFu2zAMvQ/YPwi6r46DZG2DOkWQosOA&#13;&#10;oi3aDj0rshQbk0WNUmJnXz9Kdtyu6y7DclBIkXwkn0hfXHaNYXuFvgZb8PxkwpmyEsrabgv+7en6&#13;&#10;0xlnPghbCgNWFfygPL9cfvxw0bqFmkIFplTICMT6ResKXoXgFlnmZaUa4U/AKUtGDdiIQCpusxJF&#13;&#10;S+iNyaaTyeesBSwdglTe0+1Vb+TLhK+1kuFOa68CMwWn2kI6MZ2beGbLC7HYonBVLYcyxD9U0Yja&#13;&#10;UtIR6koEwXZY/wHV1BLBgw4nEpoMtK6lSj1QN/nkTTePlXAq9ULkeDfS5P8frLzd3yOrS3o7zqxo&#13;&#10;6IkeiDRht0axPNLTOr8gr0d3j4PmSYy9dhqb+E9dsC5RehgpVV1gki5PT6fz6fmcM0m2s7M8nyfO&#13;&#10;s5dohz58UdCwKBQcKXtiUuxvfKCM5Hp0ISVW0+dPUjgYFUsw9kFpaoMyTlN0GiC1Nsj2gp6+/J73&#13;&#10;15UoVX81n9AvNkgJRu+kJbCIqmtjRtwBIA7m77g9xOAbw1SauzFw8reC+sDRO2UEG8bApraA7wWb&#13;&#10;kF6GCte9/5GYno7ITOg2HeFHcQPlgd4YoR9+7+R1TVTfCB/uBdK0017QBoc7OrSBtuAwSJxVgD/f&#13;&#10;u4/+NIRk5ayl7Sm4/7ETqDgzXy2N53k+m8V1S8psfjolBV9bNq8tdtesgV6JRpCqS2L0D+YoaoTm&#13;&#10;mRZ9FbOSSVhJuQsuAx6Vdei3mj4VUq1WyY1WzIlwYx+djOCR4DhKT92zQDfMW6BJvYXjponFm7Hr&#13;&#10;fWOkhdUugK7TTL7wOlBP65lmZ/iUxP1/rSevlw/e8hcAAAD//wMAUEsDBBQABgAIAAAAIQCW80ON&#13;&#10;5AAAABEBAAAPAAAAZHJzL2Rvd25yZXYueG1sTE/LTsMwELwj8Q/WVuKCWicVSlEapyoFlEt6IPQD&#13;&#10;NrFJosZ2ZLtp4OvZnmAPq33N7Ey2m/XAJuV8b42AeBUBU6axsjetgNPn+/IZmA9oJA7WKAHfysMu&#13;&#10;v7/LMJX2aj7UVIWWEYnxKQroQhhTzn3TKY1+ZUdlaPdlncZArWu5dHglcj3wdRQlXGNv6EOHozp0&#13;&#10;qjlXFy3gZ6pPRbEv8fFYHUpX+Je3sp2FeFjMr1tK+y2woObwh4CbB9IPOQmr7cVIzwYByzh6IgOB&#13;&#10;qk28BnY7oaBRLSDZJMDzjP93kv8CAAD//wMAUEsBAi0AFAAGAAgAAAAhALaDOJL+AAAA4QEAABMA&#13;&#10;AAAAAAAAAAAAAAAAAAAAAFtDb250ZW50X1R5cGVzXS54bWxQSwECLQAUAAYACAAAACEAOP0h/9YA&#13;&#10;AACUAQAACwAAAAAAAAAAAAAAAAAvAQAAX3JlbHMvLnJlbHNQSwECLQAUAAYACAAAACEAya3KxnoC&#13;&#10;AAA4BQAADgAAAAAAAAAAAAAAAAAuAgAAZHJzL2Uyb0RvYy54bWxQSwECLQAUAAYACAAAACEAlvND&#13;&#10;jeQAAAARAQAADwAAAAAAAAAAAAAAAADUBAAAZHJzL2Rvd25yZXYueG1sUEsFBgAAAAAEAAQA8wAA&#13;&#10;AOUFAAAAAA==&#13;&#10;" fillcolor="black [3200]" strokecolor="black [1600]" strokeweight="1pt">
              <v:textbox>
                <w:txbxContent>
                  <w:p w14:paraId="12908CE3" w14:textId="54BBD54A" w:rsidR="00D11FEB" w:rsidRPr="006574BA" w:rsidRDefault="00C83C66" w:rsidP="006574BA">
                    <w:pPr>
                      <w:pStyle w:val="Title"/>
                    </w:pPr>
                    <w:r>
                      <w:t xml:space="preserve">   </w:t>
                    </w:r>
                    <w:r w:rsidR="002822A5">
                      <w:t xml:space="preserve">COVID-19 Immunization </w:t>
                    </w:r>
                    <w:r w:rsidR="009A6D81">
                      <w:t>Clinic</w:t>
                    </w:r>
                    <w:r w:rsidR="002822A5">
                      <w:t>:</w:t>
                    </w:r>
                    <w:r w:rsidR="009A6D81">
                      <w:t xml:space="preserve"> </w:t>
                    </w:r>
                    <w:r w:rsidR="002822A5">
                      <w:t>Clinic Setup</w:t>
                    </w:r>
                    <w:r w:rsidR="009A6D81">
                      <w:t xml:space="preserve"> Checklist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6C16"/>
    <w:multiLevelType w:val="hybridMultilevel"/>
    <w:tmpl w:val="2814EAA0"/>
    <w:lvl w:ilvl="0" w:tplc="273EDABA">
      <w:numFmt w:val="bullet"/>
      <w:pStyle w:val="List1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F3780C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946"/>
    <w:multiLevelType w:val="hybridMultilevel"/>
    <w:tmpl w:val="A1047E58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166012AF"/>
    <w:multiLevelType w:val="hybridMultilevel"/>
    <w:tmpl w:val="0C90642A"/>
    <w:lvl w:ilvl="0" w:tplc="F3780C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107C"/>
    <w:multiLevelType w:val="hybridMultilevel"/>
    <w:tmpl w:val="2E442E98"/>
    <w:lvl w:ilvl="0" w:tplc="D74AF0E6">
      <w:numFmt w:val="bullet"/>
      <w:lvlText w:val="•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5944"/>
    <w:multiLevelType w:val="hybridMultilevel"/>
    <w:tmpl w:val="8B0A7912"/>
    <w:lvl w:ilvl="0" w:tplc="F3780C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E06E8"/>
    <w:multiLevelType w:val="hybridMultilevel"/>
    <w:tmpl w:val="3D80B788"/>
    <w:lvl w:ilvl="0" w:tplc="F3780C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4800"/>
    <w:multiLevelType w:val="hybridMultilevel"/>
    <w:tmpl w:val="CA84DE10"/>
    <w:lvl w:ilvl="0" w:tplc="F3780C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725FD"/>
    <w:multiLevelType w:val="hybridMultilevel"/>
    <w:tmpl w:val="16DEA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343874"/>
    <w:multiLevelType w:val="hybridMultilevel"/>
    <w:tmpl w:val="0CC8D2E2"/>
    <w:lvl w:ilvl="0" w:tplc="F3780C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41ACF"/>
    <w:multiLevelType w:val="hybridMultilevel"/>
    <w:tmpl w:val="621AE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B1F09"/>
    <w:multiLevelType w:val="hybridMultilevel"/>
    <w:tmpl w:val="930CC73A"/>
    <w:lvl w:ilvl="0" w:tplc="A39C40A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EB"/>
    <w:rsid w:val="000C7C92"/>
    <w:rsid w:val="00117D2B"/>
    <w:rsid w:val="001A4326"/>
    <w:rsid w:val="00230C38"/>
    <w:rsid w:val="002822A5"/>
    <w:rsid w:val="003315BA"/>
    <w:rsid w:val="003737D6"/>
    <w:rsid w:val="004519AA"/>
    <w:rsid w:val="005306B5"/>
    <w:rsid w:val="00533B81"/>
    <w:rsid w:val="0055604E"/>
    <w:rsid w:val="00592BCD"/>
    <w:rsid w:val="006574BA"/>
    <w:rsid w:val="00693B81"/>
    <w:rsid w:val="00833B01"/>
    <w:rsid w:val="00842DD1"/>
    <w:rsid w:val="00892E15"/>
    <w:rsid w:val="008A40A2"/>
    <w:rsid w:val="008A62C8"/>
    <w:rsid w:val="008F07D4"/>
    <w:rsid w:val="008F518E"/>
    <w:rsid w:val="009A6D81"/>
    <w:rsid w:val="009C0922"/>
    <w:rsid w:val="00A27502"/>
    <w:rsid w:val="00AE5134"/>
    <w:rsid w:val="00B6277B"/>
    <w:rsid w:val="00BB02DF"/>
    <w:rsid w:val="00C83C66"/>
    <w:rsid w:val="00CC7BAE"/>
    <w:rsid w:val="00D07577"/>
    <w:rsid w:val="00D11FEB"/>
    <w:rsid w:val="00DD1A87"/>
    <w:rsid w:val="00E962D8"/>
    <w:rsid w:val="00EA06BF"/>
    <w:rsid w:val="00EC56BF"/>
    <w:rsid w:val="00ED4095"/>
    <w:rsid w:val="00F37C56"/>
    <w:rsid w:val="00FB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0C681"/>
  <w14:defaultImageDpi w14:val="32767"/>
  <w15:chartTrackingRefBased/>
  <w15:docId w15:val="{C9763744-1301-1641-BE42-F860FE69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11FEB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2DF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bCs/>
      <w:color w:val="000000" w:themeColor="text1"/>
      <w:sz w:val="36"/>
      <w:szCs w:val="36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02DF"/>
    <w:pPr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E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11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EB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6574BA"/>
    <w:pPr>
      <w:ind w:left="567"/>
      <w:contextualSpacing/>
    </w:pPr>
    <w:rPr>
      <w:rFonts w:ascii="Helvetica Neue" w:eastAsiaTheme="majorEastAsia" w:hAnsi="Helvetica Neue" w:cstheme="majorBidi"/>
      <w:b/>
      <w:bCs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74BA"/>
    <w:rPr>
      <w:rFonts w:ascii="Helvetica Neue" w:eastAsiaTheme="majorEastAsia" w:hAnsi="Helvetica Neue" w:cstheme="majorBidi"/>
      <w:b/>
      <w:bCs/>
      <w:spacing w:val="-10"/>
      <w:kern w:val="28"/>
      <w:sz w:val="44"/>
      <w:szCs w:val="44"/>
      <w:lang w:val="en-CA"/>
    </w:rPr>
  </w:style>
  <w:style w:type="paragraph" w:styleId="ListParagraph">
    <w:name w:val="List Paragraph"/>
    <w:basedOn w:val="Normal"/>
    <w:uiPriority w:val="34"/>
    <w:qFormat/>
    <w:rsid w:val="00D11FE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11FEB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D11FEB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BB02DF"/>
    <w:rPr>
      <w:rFonts w:ascii="Helvetica Neue" w:eastAsiaTheme="majorEastAsia" w:hAnsi="Helvetica Neue" w:cstheme="majorBidi"/>
      <w:b/>
      <w:bC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B02DF"/>
    <w:rPr>
      <w:rFonts w:ascii="Helvetica Neue" w:eastAsiaTheme="majorEastAsia" w:hAnsi="Helvetica Neue" w:cstheme="majorBidi"/>
      <w:b/>
      <w:bCs/>
      <w:color w:val="000000" w:themeColor="text1"/>
      <w:sz w:val="28"/>
      <w:szCs w:val="28"/>
    </w:rPr>
  </w:style>
  <w:style w:type="paragraph" w:customStyle="1" w:styleId="Instructions">
    <w:name w:val="Instructions"/>
    <w:basedOn w:val="Normal"/>
    <w:qFormat/>
    <w:rsid w:val="00AE5134"/>
    <w:pPr>
      <w:autoSpaceDE w:val="0"/>
      <w:autoSpaceDN w:val="0"/>
      <w:adjustRightInd w:val="0"/>
    </w:pPr>
    <w:rPr>
      <w:rFonts w:ascii="Helvetica Neue Thin" w:hAnsi="Helvetica Neue Thin"/>
    </w:rPr>
  </w:style>
  <w:style w:type="paragraph" w:customStyle="1" w:styleId="BasicParagraph">
    <w:name w:val="[Basic Paragraph]"/>
    <w:basedOn w:val="Normal"/>
    <w:uiPriority w:val="99"/>
    <w:rsid w:val="009A6D8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table" w:styleId="TableGrid">
    <w:name w:val="Table Grid"/>
    <w:basedOn w:val="TableNormal"/>
    <w:uiPriority w:val="39"/>
    <w:rsid w:val="00533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1"/>
    <w:basedOn w:val="ListParagraph"/>
    <w:qFormat/>
    <w:rsid w:val="00ED4095"/>
    <w:pPr>
      <w:numPr>
        <w:numId w:val="11"/>
      </w:numPr>
    </w:pPr>
    <w:rPr>
      <w:rFonts w:ascii="Helvetica Neue" w:hAnsi="Helvetica Neu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Price</dc:creator>
  <cp:keywords/>
  <dc:description/>
  <cp:lastModifiedBy>Morgan Price</cp:lastModifiedBy>
  <cp:revision>4</cp:revision>
  <dcterms:created xsi:type="dcterms:W3CDTF">2021-03-12T18:44:00Z</dcterms:created>
  <dcterms:modified xsi:type="dcterms:W3CDTF">2021-03-12T20:20:00Z</dcterms:modified>
</cp:coreProperties>
</file>